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2C" w:rsidRPr="001E56F0" w:rsidRDefault="00025A2C" w:rsidP="001E56F0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E56F0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5254AF" w:rsidRPr="001E56F0" w:rsidRDefault="005254AF" w:rsidP="001E56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6F0">
        <w:rPr>
          <w:rFonts w:ascii="Times New Roman" w:hAnsi="Times New Roman" w:cs="Times New Roman"/>
          <w:b/>
          <w:sz w:val="28"/>
          <w:szCs w:val="28"/>
        </w:rPr>
        <w:t xml:space="preserve">РАННЯЯ ПРОФОРИЕНТАЦИЯ </w:t>
      </w:r>
      <w:r w:rsidR="00CA4F30" w:rsidRPr="001E56F0">
        <w:rPr>
          <w:rFonts w:ascii="Times New Roman" w:hAnsi="Times New Roman" w:cs="Times New Roman"/>
          <w:b/>
          <w:sz w:val="28"/>
          <w:szCs w:val="28"/>
        </w:rPr>
        <w:t>В УСЛОВИЯХ СОВРЕМЕННОГО ДОШКОЛЬНОГО УЧРЕЖДЕНИЯ.</w:t>
      </w:r>
    </w:p>
    <w:p w:rsidR="003E6B68" w:rsidRPr="001E56F0" w:rsidRDefault="003E6B68" w:rsidP="001E56F0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E56F0">
        <w:rPr>
          <w:rFonts w:ascii="Times New Roman" w:hAnsi="Times New Roman" w:cs="Times New Roman"/>
          <w:b/>
          <w:sz w:val="28"/>
          <w:szCs w:val="28"/>
        </w:rPr>
        <w:t>Речь:</w:t>
      </w:r>
    </w:p>
    <w:p w:rsidR="00025A2C" w:rsidRPr="001E56F0" w:rsidRDefault="005254AF" w:rsidP="001E56F0">
      <w:pPr>
        <w:spacing w:line="240" w:lineRule="auto"/>
        <w:ind w:left="57" w:firstLine="0"/>
        <w:rPr>
          <w:rFonts w:ascii="Times New Roman" w:hAnsi="Times New Roman" w:cs="Times New Roman"/>
          <w:sz w:val="28"/>
          <w:szCs w:val="28"/>
        </w:rPr>
      </w:pPr>
      <w:r w:rsidRPr="001E56F0">
        <w:rPr>
          <w:rFonts w:ascii="Times New Roman" w:hAnsi="Times New Roman" w:cs="Times New Roman"/>
          <w:sz w:val="28"/>
          <w:szCs w:val="28"/>
        </w:rPr>
        <w:t>Проблема профориентации является общественной, так как именно от неё зависит состояние общества, развитие рынка труда, занятость населения, возможность выявления талантов и направление их в наиболее подходящие сферы деятельности. </w:t>
      </w:r>
    </w:p>
    <w:p w:rsidR="005254AF" w:rsidRPr="001E56F0" w:rsidRDefault="005254AF" w:rsidP="001E56F0">
      <w:pPr>
        <w:spacing w:line="240" w:lineRule="auto"/>
        <w:ind w:left="57" w:firstLine="0"/>
        <w:rPr>
          <w:rFonts w:ascii="Times New Roman" w:hAnsi="Times New Roman" w:cs="Times New Roman"/>
          <w:sz w:val="28"/>
          <w:szCs w:val="28"/>
        </w:rPr>
      </w:pPr>
      <w:r w:rsidRPr="001E56F0">
        <w:rPr>
          <w:rFonts w:ascii="Times New Roman" w:hAnsi="Times New Roman" w:cs="Times New Roman"/>
          <w:sz w:val="28"/>
          <w:szCs w:val="28"/>
        </w:rPr>
        <w:t>Тема приобщения дошкольников к труду нашла достойное место в работах выдающихся педагогов прошлого. А. С. Макаренко отмечал, что правильное воспитание – это обязательно трудовое воспитание, так как труд всегда был основой жизни. Немаловажное значение им</w:t>
      </w:r>
      <w:r w:rsidR="00A061B9" w:rsidRPr="001E56F0">
        <w:rPr>
          <w:rFonts w:ascii="Times New Roman" w:hAnsi="Times New Roman" w:cs="Times New Roman"/>
          <w:sz w:val="28"/>
          <w:szCs w:val="28"/>
        </w:rPr>
        <w:t>еют исследования</w:t>
      </w:r>
      <w:r w:rsidRPr="001E56F0">
        <w:rPr>
          <w:rFonts w:ascii="Times New Roman" w:hAnsi="Times New Roman" w:cs="Times New Roman"/>
          <w:sz w:val="28"/>
          <w:szCs w:val="28"/>
        </w:rPr>
        <w:t xml:space="preserve"> Т.А. Марковой, показавшие, что основным мотивом, побуждающим детей к трудовой деятельности, является их желание помогать взрослым. А. В. Запорожец писал: "Центральным звеном всей этой системы (имеется в виду система всестороннего воспитания дошкольников) должно стать нравственно-трудовое воспитание дошкольников, которое призвано заложить уже в первые годы жизни ребенка основы активной жизненной позиции, понимания своих обязанностей и готовности выполнять эти обязанности". На другую сторону воспитательного влияния труда на детей обращал внимание В. А. Сухомлинский: "Дайте детям радость труда! Эту радость ему несут успех, осознание своей умелости и значимости выполняемой работы, возможность доставлять радость другим". «Уже в дошкольном возрасте знания о труде должны занимать одно из ведущих мест в </w:t>
      </w:r>
      <w:proofErr w:type="spellStart"/>
      <w:r w:rsidRPr="001E56F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E56F0">
        <w:rPr>
          <w:rFonts w:ascii="Times New Roman" w:hAnsi="Times New Roman" w:cs="Times New Roman"/>
          <w:sz w:val="28"/>
          <w:szCs w:val="28"/>
        </w:rPr>
        <w:t xml:space="preserve"> - образовательной работе детского сада, так как обеспечивают понимание роли труда в жизни общества и каждого отдельного человека, перестраиваются мотивы и отношения к собственному труду, к предметам, созданным другими людьми» (Н.К. Крупская).</w:t>
      </w:r>
    </w:p>
    <w:p w:rsidR="00025A2C" w:rsidRPr="001E56F0" w:rsidRDefault="00025A2C" w:rsidP="001E56F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E56F0">
        <w:rPr>
          <w:rFonts w:ascii="Times New Roman" w:hAnsi="Times New Roman" w:cs="Times New Roman"/>
          <w:b/>
          <w:sz w:val="28"/>
          <w:szCs w:val="28"/>
        </w:rPr>
        <w:t>Слайд 2.</w:t>
      </w:r>
      <w:r w:rsidRPr="001E56F0">
        <w:rPr>
          <w:rFonts w:ascii="Times New Roman" w:hAnsi="Times New Roman" w:cs="Times New Roman"/>
          <w:sz w:val="28"/>
          <w:szCs w:val="28"/>
        </w:rPr>
        <w:t xml:space="preserve"> </w:t>
      </w:r>
      <w:r w:rsidR="00462412" w:rsidRPr="001E56F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436B">
        <w:rPr>
          <w:rFonts w:ascii="Times New Roman" w:hAnsi="Times New Roman" w:cs="Times New Roman"/>
          <w:sz w:val="28"/>
          <w:szCs w:val="28"/>
        </w:rPr>
        <w:t>Актуальность</w:t>
      </w:r>
      <w:r w:rsidR="0050791B">
        <w:rPr>
          <w:rFonts w:ascii="Times New Roman" w:hAnsi="Times New Roman" w:cs="Times New Roman"/>
          <w:sz w:val="28"/>
          <w:szCs w:val="28"/>
        </w:rPr>
        <w:t>.</w:t>
      </w:r>
      <w:r w:rsidR="0069436B">
        <w:rPr>
          <w:rFonts w:ascii="Times New Roman" w:hAnsi="Times New Roman" w:cs="Times New Roman"/>
          <w:sz w:val="28"/>
          <w:szCs w:val="28"/>
        </w:rPr>
        <w:t xml:space="preserve"> </w:t>
      </w:r>
      <w:r w:rsidR="00462412" w:rsidRPr="001E5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436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E56F0">
        <w:rPr>
          <w:rFonts w:ascii="Times New Roman" w:hAnsi="Times New Roman" w:cs="Times New Roman"/>
          <w:sz w:val="28"/>
          <w:szCs w:val="28"/>
        </w:rPr>
        <w:t>Кем быть?</w:t>
      </w:r>
      <w:r w:rsidR="0069436B">
        <w:rPr>
          <w:rFonts w:ascii="Times New Roman" w:hAnsi="Times New Roman" w:cs="Times New Roman"/>
          <w:sz w:val="28"/>
          <w:szCs w:val="28"/>
        </w:rPr>
        <w:t>»</w:t>
      </w:r>
    </w:p>
    <w:p w:rsidR="0012184D" w:rsidRPr="001E56F0" w:rsidRDefault="0012184D" w:rsidP="001E56F0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E56F0">
        <w:rPr>
          <w:rFonts w:ascii="Times New Roman" w:hAnsi="Times New Roman" w:cs="Times New Roman"/>
          <w:b/>
          <w:sz w:val="28"/>
          <w:szCs w:val="28"/>
        </w:rPr>
        <w:t>Речь.</w:t>
      </w:r>
    </w:p>
    <w:p w:rsidR="005254AF" w:rsidRPr="001E56F0" w:rsidRDefault="005254AF" w:rsidP="001E56F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E56F0">
        <w:rPr>
          <w:rFonts w:ascii="Times New Roman" w:hAnsi="Times New Roman" w:cs="Times New Roman"/>
          <w:sz w:val="28"/>
          <w:szCs w:val="28"/>
        </w:rPr>
        <w:t>Актуальность работы по ознакомлению детей с профессиями обоснована и в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 </w:t>
      </w:r>
    </w:p>
    <w:p w:rsidR="005254AF" w:rsidRPr="001E56F0" w:rsidRDefault="005254AF" w:rsidP="001E56F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E56F0">
        <w:rPr>
          <w:rFonts w:ascii="Times New Roman" w:hAnsi="Times New Roman" w:cs="Times New Roman"/>
          <w:sz w:val="28"/>
          <w:szCs w:val="28"/>
        </w:rPr>
        <w:t>В настоящее время ориентация детей дошкольного возраста в мире профессий и в труде взрослых рассматривается как неотъемлемое условие их всестороннего, полноценного развития.</w:t>
      </w:r>
    </w:p>
    <w:p w:rsidR="005254AF" w:rsidRPr="001E56F0" w:rsidRDefault="005254AF" w:rsidP="001E56F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E56F0">
        <w:rPr>
          <w:rFonts w:ascii="Times New Roman" w:hAnsi="Times New Roman" w:cs="Times New Roman"/>
          <w:sz w:val="28"/>
          <w:szCs w:val="28"/>
        </w:rPr>
        <w:t xml:space="preserve">Почему выпускники школ не знают, кем хотят стать? – недостаток знаний у населения в целом и у многих выпускников школ в частности о разнообразии </w:t>
      </w:r>
      <w:r w:rsidRPr="001E56F0">
        <w:rPr>
          <w:rFonts w:ascii="Times New Roman" w:hAnsi="Times New Roman" w:cs="Times New Roman"/>
          <w:sz w:val="28"/>
          <w:szCs w:val="28"/>
        </w:rPr>
        <w:lastRenderedPageBreak/>
        <w:t>и специфике различных профессий, о состоянии рынка труда и востребованности профессий; недостаточное внимание к профориентации со стороны родителей и образовательных структур. В рамках преемственности по профориентации детский сад является первоначальным звеном в единой непрерывной системе образования.</w:t>
      </w:r>
    </w:p>
    <w:p w:rsidR="00CA4F30" w:rsidRPr="001E56F0" w:rsidRDefault="00CA4F30" w:rsidP="001E56F0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E56F0">
        <w:rPr>
          <w:rFonts w:ascii="Times New Roman" w:hAnsi="Times New Roman" w:cs="Times New Roman"/>
          <w:b/>
          <w:sz w:val="28"/>
          <w:szCs w:val="28"/>
        </w:rPr>
        <w:t>Слайд</w:t>
      </w:r>
      <w:r w:rsidR="0012184D" w:rsidRPr="001E56F0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1E56F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A4F30" w:rsidRPr="001E56F0" w:rsidRDefault="00CA4F30" w:rsidP="001E56F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E56F0">
        <w:rPr>
          <w:rFonts w:ascii="Times New Roman" w:hAnsi="Times New Roman" w:cs="Times New Roman"/>
          <w:sz w:val="28"/>
          <w:szCs w:val="28"/>
        </w:rPr>
        <w:t>Цель: Формирование первичного представления о труде взрослых, его роли в обществе и жизни каждого человека.</w:t>
      </w:r>
    </w:p>
    <w:p w:rsidR="00253792" w:rsidRPr="001E56F0" w:rsidRDefault="00A061B9" w:rsidP="001E56F0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E56F0">
        <w:rPr>
          <w:rFonts w:ascii="Times New Roman" w:hAnsi="Times New Roman" w:cs="Times New Roman"/>
          <w:b/>
          <w:sz w:val="28"/>
          <w:szCs w:val="28"/>
        </w:rPr>
        <w:t>Речь.</w:t>
      </w:r>
    </w:p>
    <w:p w:rsidR="001E56F0" w:rsidRDefault="00A061B9" w:rsidP="001E56F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E56F0">
        <w:rPr>
          <w:rFonts w:ascii="Times New Roman" w:hAnsi="Times New Roman" w:cs="Times New Roman"/>
          <w:sz w:val="28"/>
          <w:szCs w:val="28"/>
        </w:rPr>
        <w:t>Задачами ранней профориентации является необходимость:</w:t>
      </w:r>
    </w:p>
    <w:p w:rsidR="001E56F0" w:rsidRDefault="00253792" w:rsidP="001E56F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ребёнку начальные и максимально разнообразные представления о профессиях;</w:t>
      </w:r>
    </w:p>
    <w:p w:rsidR="00253792" w:rsidRPr="001E56F0" w:rsidRDefault="00A061B9" w:rsidP="001E56F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</w:t>
      </w:r>
      <w:r w:rsidR="00253792" w:rsidRPr="001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эмоционально-положительное отношение к труду и профессиональному миру;</w:t>
      </w:r>
    </w:p>
    <w:p w:rsidR="001E56F0" w:rsidRDefault="00253792" w:rsidP="001E56F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предоставить возможность использовать свои силы в доступных видах деятельности -</w:t>
      </w:r>
      <w:r w:rsidR="00CA4F30" w:rsidRPr="001E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тем, чтобы позже, в подростковом возрасте, ребёнок смог анализировать профессиональную сферу более осмысленно и чувствовать себя при выборе профессии более уверенно.</w:t>
      </w:r>
    </w:p>
    <w:p w:rsidR="001E56F0" w:rsidRDefault="001E56F0" w:rsidP="001E56F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E56F0" w:rsidRDefault="00253792" w:rsidP="001E56F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43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Основными направлениями ранней профессиональной ориентации</w:t>
      </w:r>
      <w:r w:rsidRPr="001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являются:</w:t>
      </w:r>
    </w:p>
    <w:p w:rsidR="00253792" w:rsidRPr="001E56F0" w:rsidRDefault="00253792" w:rsidP="001E56F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E56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профессиональное воспитание</w:t>
      </w:r>
      <w:r w:rsidRPr="001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(формирование у детей интереса к труду, трудолюбия);</w:t>
      </w:r>
    </w:p>
    <w:p w:rsidR="00253792" w:rsidRPr="001E56F0" w:rsidRDefault="00253792" w:rsidP="001E56F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E56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профессиональное информирование</w:t>
      </w:r>
      <w:r w:rsidRPr="001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(обеспечение детей информацией о мире профессий).</w:t>
      </w:r>
    </w:p>
    <w:p w:rsidR="00253792" w:rsidRPr="001E56F0" w:rsidRDefault="00253792" w:rsidP="001E5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53792" w:rsidRPr="001E56F0" w:rsidRDefault="00253792" w:rsidP="001E56F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эти процесса нуждаются в руководстве со стороны взрослых, и оба эти процесса могут быть реализованы в условиях дошкольной образовательной организации.</w:t>
      </w:r>
    </w:p>
    <w:p w:rsidR="0012184D" w:rsidRDefault="009B21B5" w:rsidP="001E56F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Ранняя </w:t>
      </w:r>
      <w:proofErr w:type="spellStart"/>
      <w:proofErr w:type="gramStart"/>
      <w:r w:rsidRPr="001E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проф.ориентация</w:t>
      </w:r>
      <w:proofErr w:type="spellEnd"/>
      <w:proofErr w:type="gramEnd"/>
      <w:r w:rsidRPr="001E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заключае</w:t>
      </w:r>
      <w:r w:rsidR="00253792" w:rsidRPr="001E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тся в создании и реализации комплекса психолого-педагогических средств, методов возд</w:t>
      </w:r>
      <w:r w:rsidRPr="001E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ействия на личность ребёнка, </w:t>
      </w:r>
      <w:r w:rsidR="00253792" w:rsidRPr="001E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направленных на зарождение профессионально-ориентированных интересов и склонностей, а также в создании соответствующей предметно-развивающей среды. </w:t>
      </w:r>
    </w:p>
    <w:p w:rsidR="009B21B5" w:rsidRPr="001E56F0" w:rsidRDefault="009B21B5" w:rsidP="001E56F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111CD" w:rsidRDefault="00892E81" w:rsidP="00E06858">
      <w:pPr>
        <w:spacing w:line="240" w:lineRule="auto"/>
        <w:ind w:firstLine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E56F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4</w:t>
      </w:r>
      <w:r w:rsidR="003E6B68" w:rsidRPr="001E56F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="001E56F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</w:t>
      </w:r>
      <w:r w:rsidR="002111C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Схема </w:t>
      </w:r>
      <w:r w:rsidR="00AB0C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</w:t>
      </w:r>
      <w:r w:rsidR="002111C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Формы организации </w:t>
      </w:r>
      <w:proofErr w:type="spellStart"/>
      <w:proofErr w:type="gramStart"/>
      <w:r w:rsidR="002111C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пед.процесса</w:t>
      </w:r>
      <w:proofErr w:type="spellEnd"/>
      <w:proofErr w:type="gramEnd"/>
      <w:r w:rsidR="00AB0C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:rsidR="0050791B" w:rsidRDefault="0050791B" w:rsidP="00E06858">
      <w:pPr>
        <w:spacing w:line="240" w:lineRule="auto"/>
        <w:ind w:firstLine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Речь.</w:t>
      </w:r>
      <w:bookmarkStart w:id="0" w:name="_GoBack"/>
      <w:bookmarkEnd w:id="0"/>
    </w:p>
    <w:p w:rsidR="001E56F0" w:rsidRPr="0069436B" w:rsidRDefault="00E06858" w:rsidP="0069436B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4A28A7">
        <w:rPr>
          <w:rFonts w:ascii="Times New Roman" w:hAnsi="Times New Roman" w:cs="Times New Roman"/>
          <w:sz w:val="28"/>
          <w:szCs w:val="28"/>
        </w:rPr>
        <w:t xml:space="preserve">Для работы по ранней профориентации с воспитанниками используются </w:t>
      </w:r>
      <w:r w:rsidRPr="004A28A7">
        <w:rPr>
          <w:rStyle w:val="a4"/>
          <w:rFonts w:ascii="Times New Roman" w:hAnsi="Times New Roman" w:cs="Times New Roman"/>
          <w:b w:val="0"/>
          <w:sz w:val="28"/>
          <w:szCs w:val="28"/>
        </w:rPr>
        <w:t>разнообразные формы педагогического процесса.</w:t>
      </w:r>
      <w:r w:rsidRPr="004A28A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A28A7">
        <w:rPr>
          <w:rFonts w:ascii="Times New Roman" w:hAnsi="Times New Roman" w:cs="Times New Roman"/>
          <w:sz w:val="28"/>
          <w:szCs w:val="28"/>
        </w:rPr>
        <w:t>Они</w:t>
      </w:r>
      <w:r w:rsidRPr="004A28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предполагают активное взаимодействие педагога и дошкольника, а также детей между </w:t>
      </w:r>
      <w:r w:rsidRPr="004A28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собой. Независимо от выбранной формы, знакомство с профессией должно быть максимально содержательно и полно.</w:t>
      </w:r>
      <w:r w:rsidRPr="004A28A7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</w:t>
      </w:r>
      <w:r w:rsidR="001E56F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CB2AEF" w:rsidRPr="004A28A7" w:rsidRDefault="00CB2AEF" w:rsidP="001E56F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28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Совместная деятельность детей и взрослых </w:t>
      </w:r>
      <w:r w:rsidRPr="004A28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включает сотрудничество детей не только с педагогами, но и с родителями и представителями различных профессий.</w:t>
      </w:r>
    </w:p>
    <w:p w:rsidR="00CB2AEF" w:rsidRPr="004A28A7" w:rsidRDefault="00CB2AEF" w:rsidP="001E56F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28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сотрудничества со взрослыми у детей развиваются коммуникативные и познавательно-исследовательские навыки, формируется понимание норм и правил общественного поведения.</w:t>
      </w:r>
    </w:p>
    <w:p w:rsidR="0012184D" w:rsidRPr="004A28A7" w:rsidRDefault="00CB2AEF" w:rsidP="001E56F0">
      <w:pPr>
        <w:spacing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28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важно, чтобы ребенок не только наблюдал за работой взрослых, видел ее особенности и результаты, но и участвовал в совместной трудовой деятельности со взрослыми, выполняя трудовые поручения и просьбы. Тогда в дальнейшем он сможет использовать полученные сведения в самостоятельной деятельности (сюжетно-ролевой игре), закрепить и расширить приобретенные знания.</w:t>
      </w:r>
    </w:p>
    <w:p w:rsidR="00043F91" w:rsidRPr="004A28A7" w:rsidRDefault="003E6472" w:rsidP="001E56F0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A28A7">
        <w:rPr>
          <w:rStyle w:val="a4"/>
          <w:rFonts w:ascii="Times New Roman" w:hAnsi="Times New Roman" w:cs="Times New Roman"/>
          <w:b w:val="0"/>
          <w:sz w:val="28"/>
          <w:szCs w:val="28"/>
        </w:rPr>
        <w:t>Очень важна работа с родителями по ранней профориентации детей. Необходимо донести до сознания родителей, что знакомство ребенка с их трудом   – это фактор огромного воспитывающего значения; знания о том, кем работают отец и мать, возвышает их авторитет в глазах растущего человека.</w:t>
      </w:r>
      <w:r w:rsidRPr="004A28A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A28A7">
        <w:rPr>
          <w:rStyle w:val="a4"/>
          <w:rFonts w:ascii="Times New Roman" w:hAnsi="Times New Roman" w:cs="Times New Roman"/>
          <w:b w:val="0"/>
          <w:sz w:val="28"/>
          <w:szCs w:val="28"/>
        </w:rPr>
        <w:t>Важно приобщать родителей к совместной с дошкольной организацией работе по ранней профориентации детей.</w:t>
      </w:r>
      <w:r w:rsidR="00043F91" w:rsidRPr="004A28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Для этого проводятся анкетирование, консультации, родительские собрания.</w:t>
      </w:r>
    </w:p>
    <w:p w:rsidR="001506F4" w:rsidRPr="004A28A7" w:rsidRDefault="00043F91" w:rsidP="001E56F0">
      <w:pPr>
        <w:spacing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28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</w:t>
      </w:r>
      <w:r w:rsidR="00CB2AEF" w:rsidRPr="004A28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 ознакомлении дошкольников с профессия</w:t>
      </w:r>
      <w:r w:rsidRPr="004A28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 взрослых очень полезны</w:t>
      </w:r>
      <w:r w:rsidR="00CB2AEF" w:rsidRPr="004A28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экскурсии на действующие промышленные предприятия и ор</w:t>
      </w:r>
      <w:r w:rsidRPr="004A28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ганизации. Это позволяет</w:t>
      </w:r>
      <w:r w:rsidR="00CB2AEF" w:rsidRPr="004A28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детям получить конкретные впечатления, знания и представления о современных и традиционных технологиях, заглянуть в мир «живого» производства. Опыт работы показывает, что экскурсия может заменить серию занятий, так как она расширяет кругозор, прививает навыки общественного поведения.</w:t>
      </w:r>
    </w:p>
    <w:p w:rsidR="00CB2AEF" w:rsidRPr="004A28A7" w:rsidRDefault="00CB2AEF" w:rsidP="001E56F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28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Насыщенная, четко спланированная совместная деятельность детей и взрослых эффективно отражается на качестве самостоятельной деятельности детей.</w:t>
      </w:r>
    </w:p>
    <w:p w:rsidR="00CB2AEF" w:rsidRPr="004A28A7" w:rsidRDefault="003E6472" w:rsidP="001E56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A7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</w:t>
      </w:r>
      <w:r w:rsidRPr="004A28A7">
        <w:rPr>
          <w:rFonts w:ascii="Times New Roman" w:hAnsi="Times New Roman" w:cs="Times New Roman"/>
          <w:sz w:val="28"/>
          <w:szCs w:val="28"/>
        </w:rPr>
        <w:t xml:space="preserve"> подразумевает использование различных видов игр, выполнение трудовых действий (по просьбе или поручению взрослого), оформление альбомов, изготовление атрибутов к играм, рисование, конструирование, выполнение коллажей и плакатов.</w:t>
      </w:r>
    </w:p>
    <w:p w:rsidR="001506F4" w:rsidRPr="004A28A7" w:rsidRDefault="001506F4" w:rsidP="001506F4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28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Большую роль в формировании представлений дошкольников о профессиональной деятельности взрослых играют сюжетно – ролевые игры профессионально – ориентированной направленности. Ролевая игра – форма моделирования ребенком, прежде всего, социальных отношений и свободная импровизация. Тем не менее, произвольно разыгрывая различные ситуации, дети чувствуют и поступают так, как должны поступать люди, чьи роли они берут на себя.</w:t>
      </w:r>
    </w:p>
    <w:p w:rsidR="001506F4" w:rsidRPr="001E56F0" w:rsidRDefault="001506F4" w:rsidP="001506F4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2184D" w:rsidRPr="001E56F0" w:rsidRDefault="0012184D" w:rsidP="001E56F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AEF" w:rsidRDefault="0069436B" w:rsidP="001E56F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5</w:t>
      </w:r>
      <w:r w:rsidR="00D701AA" w:rsidRPr="001E56F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="00D701AA" w:rsidRPr="001E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CB2AEF" w:rsidRPr="001E56F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Уголок профориентации «Кем быть»</w:t>
      </w:r>
    </w:p>
    <w:p w:rsidR="000F7A2A" w:rsidRPr="001E56F0" w:rsidRDefault="000F7A2A" w:rsidP="000F7A2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E56F0">
        <w:rPr>
          <w:b/>
          <w:color w:val="111111"/>
          <w:sz w:val="28"/>
          <w:szCs w:val="28"/>
        </w:rPr>
        <w:t>Речь</w:t>
      </w:r>
    </w:p>
    <w:p w:rsidR="000F7A2A" w:rsidRPr="001E56F0" w:rsidRDefault="000F7A2A" w:rsidP="000F7A2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E56F0">
        <w:rPr>
          <w:color w:val="111111"/>
          <w:sz w:val="28"/>
          <w:szCs w:val="28"/>
        </w:rPr>
        <w:t>В нашем</w:t>
      </w:r>
      <w:r>
        <w:rPr>
          <w:color w:val="111111"/>
          <w:sz w:val="28"/>
          <w:szCs w:val="28"/>
        </w:rPr>
        <w:t xml:space="preserve"> дошкольном учреждении уголок</w:t>
      </w:r>
      <w:r w:rsidRPr="001E56F0">
        <w:rPr>
          <w:color w:val="111111"/>
          <w:sz w:val="28"/>
          <w:szCs w:val="28"/>
        </w:rPr>
        <w:t xml:space="preserve"> профориентации можно увидеть в центре по формированию финансовой грамотности. </w:t>
      </w:r>
    </w:p>
    <w:p w:rsidR="000F7A2A" w:rsidRPr="001E56F0" w:rsidRDefault="000F7A2A" w:rsidP="001E56F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уголка следует осуществлять по принципу доступности и наглядности, он должен привлекать интересным и актуальным содержанием, оригинальностью оформления материалов, периодической сменяемостью.</w:t>
      </w:r>
    </w:p>
    <w:p w:rsidR="00CB2AEF" w:rsidRPr="001E56F0" w:rsidRDefault="00CB2AEF" w:rsidP="000F7A2A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уголок профориентации может входить:</w:t>
      </w:r>
    </w:p>
    <w:p w:rsidR="00CB2AEF" w:rsidRPr="001E56F0" w:rsidRDefault="00AB0CA6" w:rsidP="00AB0CA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</w:t>
      </w:r>
      <w:r w:rsidR="00CB2AEF" w:rsidRPr="001E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Сюжетно-ролевые игры;</w:t>
      </w:r>
    </w:p>
    <w:p w:rsidR="00CB2AEF" w:rsidRPr="001E56F0" w:rsidRDefault="00AB0CA6" w:rsidP="00AB0CA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</w:t>
      </w:r>
      <w:r w:rsidR="00CB2AEF" w:rsidRPr="001E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Иллюстрации профессий;</w:t>
      </w:r>
    </w:p>
    <w:p w:rsidR="00CB2AEF" w:rsidRPr="001E56F0" w:rsidRDefault="00AB0CA6" w:rsidP="00AB0CA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</w:t>
      </w:r>
      <w:r w:rsidR="00CB2AEF" w:rsidRPr="001E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Дидактические игры (настольно-печатные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словесные, игры с предметами)</w:t>
      </w:r>
      <w:r w:rsidR="00CB2AEF" w:rsidRPr="001E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CB2AEF" w:rsidRPr="001E56F0" w:rsidRDefault="00AB0CA6" w:rsidP="00AB0CA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</w:t>
      </w:r>
      <w:r w:rsidR="00CB2AEF" w:rsidRPr="001E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Картотека </w:t>
      </w:r>
      <w:r w:rsidR="00957E2D" w:rsidRPr="001E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художественная литература</w:t>
      </w:r>
      <w:r w:rsidR="00CB2AEF" w:rsidRPr="001E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профессиях (</w:t>
      </w:r>
      <w:r w:rsidR="00957E2D" w:rsidRPr="001E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сказки, </w:t>
      </w:r>
      <w:r w:rsidR="00CB2AEF" w:rsidRPr="001E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стихи, рассказы, загадки);</w:t>
      </w:r>
    </w:p>
    <w:p w:rsidR="00CB2AEF" w:rsidRPr="001E56F0" w:rsidRDefault="00AB0CA6" w:rsidP="00AB0CA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</w:t>
      </w:r>
      <w:r w:rsidR="00CB2AEF" w:rsidRPr="001E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Куклы в костюмах.</w:t>
      </w:r>
    </w:p>
    <w:p w:rsidR="00253792" w:rsidRPr="001E56F0" w:rsidRDefault="00271802" w:rsidP="00AB0CA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E56F0">
        <w:rPr>
          <w:color w:val="111111"/>
          <w:sz w:val="28"/>
          <w:szCs w:val="28"/>
        </w:rPr>
        <w:t>*</w:t>
      </w:r>
      <w:r w:rsidR="00957E2D" w:rsidRPr="001E56F0">
        <w:rPr>
          <w:color w:val="111111"/>
          <w:sz w:val="28"/>
          <w:szCs w:val="28"/>
        </w:rPr>
        <w:t>К</w:t>
      </w:r>
      <w:r w:rsidR="00253792" w:rsidRPr="001E56F0">
        <w:rPr>
          <w:color w:val="111111"/>
          <w:sz w:val="28"/>
          <w:szCs w:val="28"/>
        </w:rPr>
        <w:t>артотека пословиц и поговорок о труде, загадок, стихов и песен о </w:t>
      </w:r>
      <w:r w:rsidR="00253792" w:rsidRPr="001E56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профессиях и орудиях труда</w:t>
      </w:r>
      <w:r w:rsidR="00253792" w:rsidRPr="001E56F0">
        <w:rPr>
          <w:b/>
          <w:color w:val="111111"/>
          <w:sz w:val="28"/>
          <w:szCs w:val="28"/>
        </w:rPr>
        <w:t>;</w:t>
      </w:r>
    </w:p>
    <w:p w:rsidR="00253792" w:rsidRPr="001E56F0" w:rsidRDefault="00271802" w:rsidP="00AB0C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E56F0">
        <w:rPr>
          <w:color w:val="111111"/>
          <w:sz w:val="28"/>
          <w:szCs w:val="28"/>
        </w:rPr>
        <w:t>*</w:t>
      </w:r>
      <w:r w:rsidR="00957E2D" w:rsidRPr="001E56F0">
        <w:rPr>
          <w:color w:val="111111"/>
          <w:sz w:val="28"/>
          <w:szCs w:val="28"/>
        </w:rPr>
        <w:t>Раскраски</w:t>
      </w:r>
      <w:r w:rsidR="00253792" w:rsidRPr="001E56F0">
        <w:rPr>
          <w:color w:val="111111"/>
          <w:sz w:val="28"/>
          <w:szCs w:val="28"/>
        </w:rPr>
        <w:t xml:space="preserve"> с </w:t>
      </w:r>
      <w:r w:rsidR="00253792" w:rsidRPr="001E56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профессиями</w:t>
      </w:r>
      <w:r w:rsidR="00253792" w:rsidRPr="001E56F0">
        <w:rPr>
          <w:color w:val="111111"/>
          <w:sz w:val="28"/>
          <w:szCs w:val="28"/>
        </w:rPr>
        <w:t> в уголке изобразительной деятельности;</w:t>
      </w:r>
    </w:p>
    <w:p w:rsidR="00253792" w:rsidRPr="001E56F0" w:rsidRDefault="00271802" w:rsidP="00AB0C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E56F0">
        <w:rPr>
          <w:color w:val="111111"/>
          <w:sz w:val="28"/>
          <w:szCs w:val="28"/>
        </w:rPr>
        <w:t>*</w:t>
      </w:r>
      <w:r w:rsidR="00957E2D" w:rsidRPr="001E56F0">
        <w:rPr>
          <w:color w:val="111111"/>
          <w:sz w:val="28"/>
          <w:szCs w:val="28"/>
        </w:rPr>
        <w:t>П</w:t>
      </w:r>
      <w:r w:rsidR="00253792" w:rsidRPr="001E56F0">
        <w:rPr>
          <w:color w:val="111111"/>
          <w:sz w:val="28"/>
          <w:szCs w:val="28"/>
        </w:rPr>
        <w:t>одборка мультфильмов, видеофильмов, видеороликов, связанных с темой </w:t>
      </w:r>
      <w:r w:rsidR="00253792" w:rsidRPr="001E56F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253792" w:rsidRPr="001E56F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Профессии</w:t>
      </w:r>
      <w:r w:rsidR="00253792" w:rsidRPr="001E56F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253792" w:rsidRPr="001E56F0">
        <w:rPr>
          <w:b/>
          <w:color w:val="111111"/>
          <w:sz w:val="28"/>
          <w:szCs w:val="28"/>
        </w:rPr>
        <w:t>;</w:t>
      </w:r>
    </w:p>
    <w:p w:rsidR="00253792" w:rsidRDefault="00271802" w:rsidP="00AB0CA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E56F0">
        <w:rPr>
          <w:color w:val="111111"/>
          <w:sz w:val="28"/>
          <w:szCs w:val="28"/>
        </w:rPr>
        <w:t>*</w:t>
      </w:r>
      <w:r w:rsidR="00957E2D" w:rsidRPr="001E56F0">
        <w:rPr>
          <w:color w:val="111111"/>
          <w:sz w:val="28"/>
          <w:szCs w:val="28"/>
        </w:rPr>
        <w:t>А</w:t>
      </w:r>
      <w:r w:rsidR="00253792" w:rsidRPr="001E56F0">
        <w:rPr>
          <w:color w:val="111111"/>
          <w:sz w:val="28"/>
          <w:szCs w:val="28"/>
        </w:rPr>
        <w:t>льбом с фотографиями </w:t>
      </w:r>
      <w:r w:rsidR="00253792" w:rsidRPr="001E56F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253792" w:rsidRPr="001E56F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Профессии наших родителей</w:t>
      </w:r>
      <w:r w:rsidR="00253792" w:rsidRPr="001E56F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253792" w:rsidRPr="001E56F0">
        <w:rPr>
          <w:b/>
          <w:color w:val="111111"/>
          <w:sz w:val="28"/>
          <w:szCs w:val="28"/>
        </w:rPr>
        <w:t>;</w:t>
      </w:r>
    </w:p>
    <w:p w:rsidR="000F7A2A" w:rsidRPr="001E56F0" w:rsidRDefault="000F7A2A" w:rsidP="001E56F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9B4780" w:rsidRDefault="005567C2" w:rsidP="001E56F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E56F0">
        <w:rPr>
          <w:b/>
          <w:color w:val="111111"/>
          <w:sz w:val="28"/>
          <w:szCs w:val="28"/>
        </w:rPr>
        <w:t xml:space="preserve">Слайд </w:t>
      </w:r>
      <w:r w:rsidR="00AB0CA6">
        <w:rPr>
          <w:b/>
          <w:color w:val="111111"/>
          <w:sz w:val="28"/>
          <w:szCs w:val="28"/>
        </w:rPr>
        <w:t>6</w:t>
      </w:r>
    </w:p>
    <w:p w:rsidR="00253792" w:rsidRPr="001E56F0" w:rsidRDefault="00253792" w:rsidP="001E56F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E56F0">
        <w:rPr>
          <w:color w:val="111111"/>
          <w:sz w:val="28"/>
          <w:szCs w:val="28"/>
        </w:rPr>
        <w:t>Алгоритм ознакомления ребенка с </w:t>
      </w:r>
      <w:r w:rsidRPr="001E56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профессиями</w:t>
      </w:r>
      <w:r w:rsidRPr="001E56F0">
        <w:rPr>
          <w:b/>
          <w:color w:val="111111"/>
          <w:sz w:val="28"/>
          <w:szCs w:val="28"/>
        </w:rPr>
        <w:t>.</w:t>
      </w:r>
    </w:p>
    <w:p w:rsidR="005567C2" w:rsidRPr="001E56F0" w:rsidRDefault="005567C2" w:rsidP="001E56F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E56F0">
        <w:rPr>
          <w:b/>
          <w:color w:val="111111"/>
          <w:sz w:val="28"/>
          <w:szCs w:val="28"/>
        </w:rPr>
        <w:t>Речь</w:t>
      </w:r>
    </w:p>
    <w:p w:rsidR="00253792" w:rsidRPr="001E56F0" w:rsidRDefault="00253792" w:rsidP="001E56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56F0">
        <w:rPr>
          <w:color w:val="111111"/>
          <w:sz w:val="28"/>
          <w:szCs w:val="28"/>
        </w:rPr>
        <w:t>1. Четко назвать полное наименование </w:t>
      </w:r>
      <w:r w:rsidRPr="001E56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</w:t>
      </w:r>
      <w:r w:rsidRPr="001E56F0">
        <w:rPr>
          <w:color w:val="111111"/>
          <w:sz w:val="28"/>
          <w:szCs w:val="28"/>
        </w:rPr>
        <w:t> и сделать маленький очерк о том, что именно делает тот или иной работник.</w:t>
      </w:r>
    </w:p>
    <w:p w:rsidR="0026289A" w:rsidRPr="001E56F0" w:rsidRDefault="00253792" w:rsidP="001E5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E56F0">
        <w:rPr>
          <w:color w:val="111111"/>
          <w:sz w:val="28"/>
          <w:szCs w:val="28"/>
        </w:rPr>
        <w:t xml:space="preserve">2. </w:t>
      </w:r>
      <w:r w:rsidR="0026289A" w:rsidRPr="001E56F0">
        <w:rPr>
          <w:color w:val="111111"/>
          <w:sz w:val="28"/>
          <w:szCs w:val="28"/>
        </w:rPr>
        <w:t xml:space="preserve"> Ответить на вопрос ребёнка об используемом в процессе работы оборудовании или инструменте. Полицейскому нужен жезл, портнихе –ножницы, швейный мел и линейка, астроному –телескоп.</w:t>
      </w:r>
    </w:p>
    <w:p w:rsidR="00253792" w:rsidRPr="001E56F0" w:rsidRDefault="00253792" w:rsidP="001E5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E56F0">
        <w:rPr>
          <w:color w:val="111111"/>
          <w:sz w:val="28"/>
          <w:szCs w:val="28"/>
        </w:rPr>
        <w:t>3. В тех случаях, когда при работе следует носить форму, можно познакомить ребенка с внешним видом костюма, рассказать, чем </w:t>
      </w:r>
      <w:r w:rsidRPr="001E56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один</w:t>
      </w:r>
      <w:r w:rsidRPr="001E56F0">
        <w:rPr>
          <w:color w:val="111111"/>
          <w:sz w:val="28"/>
          <w:szCs w:val="28"/>
        </w:rPr>
        <w:t> костюм отличается от другого. Во что одет полицейский, а</w:t>
      </w:r>
      <w:r w:rsidR="00DA220F" w:rsidRPr="001E56F0">
        <w:rPr>
          <w:color w:val="111111"/>
          <w:sz w:val="28"/>
          <w:szCs w:val="28"/>
        </w:rPr>
        <w:t xml:space="preserve"> </w:t>
      </w:r>
      <w:r w:rsidRPr="001E56F0">
        <w:rPr>
          <w:color w:val="111111"/>
          <w:sz w:val="28"/>
          <w:szCs w:val="28"/>
        </w:rPr>
        <w:t>во что пожарный, машинист поезда и пр.</w:t>
      </w:r>
    </w:p>
    <w:p w:rsidR="0026289A" w:rsidRPr="001E56F0" w:rsidRDefault="00253792" w:rsidP="001E56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56F0">
        <w:rPr>
          <w:color w:val="111111"/>
          <w:sz w:val="28"/>
          <w:szCs w:val="28"/>
        </w:rPr>
        <w:t xml:space="preserve">4. </w:t>
      </w:r>
      <w:r w:rsidR="0026289A" w:rsidRPr="001E56F0">
        <w:rPr>
          <w:color w:val="111111"/>
          <w:sz w:val="28"/>
          <w:szCs w:val="28"/>
        </w:rPr>
        <w:t xml:space="preserve">Описать, </w:t>
      </w:r>
      <w:r w:rsidR="0026289A" w:rsidRPr="001E56F0">
        <w:rPr>
          <w:color w:val="111111"/>
          <w:sz w:val="28"/>
          <w:szCs w:val="28"/>
          <w:bdr w:val="none" w:sz="0" w:space="0" w:color="auto" w:frame="1"/>
        </w:rPr>
        <w:t>а по возможности показать наглядно или проиграть действия рабочих</w:t>
      </w:r>
      <w:r w:rsidR="0026289A" w:rsidRPr="001E56F0">
        <w:rPr>
          <w:color w:val="111111"/>
          <w:sz w:val="28"/>
          <w:szCs w:val="28"/>
        </w:rPr>
        <w:t>: повар –варит, журналист –берет интервью, клоун –развлекает публику.</w:t>
      </w:r>
    </w:p>
    <w:p w:rsidR="001E56F0" w:rsidRPr="001E56F0" w:rsidRDefault="001E56F0" w:rsidP="001E56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6289A" w:rsidRPr="001E56F0" w:rsidRDefault="00025A2C" w:rsidP="001E56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56F0">
        <w:rPr>
          <w:color w:val="111111"/>
          <w:sz w:val="28"/>
          <w:szCs w:val="28"/>
        </w:rPr>
        <w:t xml:space="preserve">5. </w:t>
      </w:r>
      <w:r w:rsidR="0026289A" w:rsidRPr="001E56F0">
        <w:rPr>
          <w:color w:val="111111"/>
          <w:sz w:val="28"/>
          <w:szCs w:val="28"/>
        </w:rPr>
        <w:t>Далее описать место его труда. Например, для врача и медсестры –это больница или поликлиника, а для повара –кухня, столовая детского садика или ресторана и прочее.</w:t>
      </w:r>
    </w:p>
    <w:p w:rsidR="0026289A" w:rsidRPr="001E56F0" w:rsidRDefault="0026289A" w:rsidP="001E56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53792" w:rsidRPr="001E56F0" w:rsidRDefault="00253792" w:rsidP="001E56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56F0">
        <w:rPr>
          <w:color w:val="111111"/>
          <w:sz w:val="28"/>
          <w:szCs w:val="28"/>
        </w:rPr>
        <w:lastRenderedPageBreak/>
        <w:t>6.</w:t>
      </w:r>
      <w:r w:rsidRPr="001E56F0">
        <w:rPr>
          <w:color w:val="111111"/>
          <w:sz w:val="28"/>
          <w:szCs w:val="28"/>
          <w:bdr w:val="none" w:sz="0" w:space="0" w:color="auto" w:frame="1"/>
        </w:rPr>
        <w:t>Охарактеризовать получаемые в конце работы результаты</w:t>
      </w:r>
      <w:r w:rsidRPr="001E56F0">
        <w:rPr>
          <w:color w:val="111111"/>
          <w:sz w:val="28"/>
          <w:szCs w:val="28"/>
        </w:rPr>
        <w:t>: приготовленные обед, вылеченный зуб или надоенное молоко.</w:t>
      </w:r>
    </w:p>
    <w:p w:rsidR="00253792" w:rsidRPr="001E56F0" w:rsidRDefault="00253792" w:rsidP="001E56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E56F0">
        <w:rPr>
          <w:color w:val="111111"/>
          <w:sz w:val="28"/>
          <w:szCs w:val="28"/>
        </w:rPr>
        <w:t>7. В конце беседы стоит поговорить о значимости, полезности и необходимости труда одного человека для другого.</w:t>
      </w:r>
    </w:p>
    <w:p w:rsidR="00CB2AEF" w:rsidRPr="001E56F0" w:rsidRDefault="00AB0CA6" w:rsidP="001E56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="00271802" w:rsidRPr="001E56F0">
        <w:rPr>
          <w:rFonts w:ascii="Times New Roman" w:hAnsi="Times New Roman" w:cs="Times New Roman"/>
          <w:b/>
          <w:sz w:val="28"/>
          <w:szCs w:val="28"/>
        </w:rPr>
        <w:t>.</w:t>
      </w:r>
      <w:r w:rsidR="00271802" w:rsidRPr="001E56F0">
        <w:rPr>
          <w:rFonts w:ascii="Times New Roman" w:hAnsi="Times New Roman" w:cs="Times New Roman"/>
          <w:sz w:val="28"/>
          <w:szCs w:val="28"/>
        </w:rPr>
        <w:t xml:space="preserve"> Спасибо за внимание.</w:t>
      </w:r>
    </w:p>
    <w:p w:rsidR="00CB2AEF" w:rsidRPr="001E56F0" w:rsidRDefault="00271802" w:rsidP="001E56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6F0">
        <w:rPr>
          <w:rFonts w:ascii="Times New Roman" w:hAnsi="Times New Roman" w:cs="Times New Roman"/>
          <w:b/>
          <w:sz w:val="28"/>
          <w:szCs w:val="28"/>
        </w:rPr>
        <w:t>Речь.</w:t>
      </w:r>
    </w:p>
    <w:p w:rsidR="00CB2AEF" w:rsidRPr="001E56F0" w:rsidRDefault="00CB2AEF" w:rsidP="001E56F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Раннее трудовое воспитание и профориентация является одной из ступенек на пути к успешности во взрослой жизни.</w:t>
      </w:r>
    </w:p>
    <w:p w:rsidR="00D44155" w:rsidRPr="001E56F0" w:rsidRDefault="00A56705" w:rsidP="001E56F0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E56F0">
        <w:rPr>
          <w:rFonts w:ascii="Times New Roman" w:hAnsi="Times New Roman" w:cs="Times New Roman"/>
          <w:sz w:val="28"/>
          <w:szCs w:val="28"/>
        </w:rPr>
        <w:t>Хорошая работа, интересная профессия – великое благо, которым следует дорожить. А если она еще повышает материальное благополучие – это просто счастье!</w:t>
      </w:r>
    </w:p>
    <w:p w:rsidR="00D44155" w:rsidRPr="001E56F0" w:rsidRDefault="00462412" w:rsidP="001E56F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E56F0">
        <w:rPr>
          <w:rFonts w:ascii="Times New Roman" w:hAnsi="Times New Roman" w:cs="Times New Roman"/>
          <w:sz w:val="28"/>
          <w:szCs w:val="28"/>
        </w:rPr>
        <w:t>А сейчас к нам спешит специальный гость из будущего – профессор Профит.</w:t>
      </w:r>
    </w:p>
    <w:sectPr w:rsidR="00D44155" w:rsidRPr="001E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42F"/>
    <w:multiLevelType w:val="multilevel"/>
    <w:tmpl w:val="E1CC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AF"/>
    <w:rsid w:val="00025A2C"/>
    <w:rsid w:val="00043F91"/>
    <w:rsid w:val="000F7A2A"/>
    <w:rsid w:val="0012184D"/>
    <w:rsid w:val="001506F4"/>
    <w:rsid w:val="001E56F0"/>
    <w:rsid w:val="002111CD"/>
    <w:rsid w:val="00253792"/>
    <w:rsid w:val="0026289A"/>
    <w:rsid w:val="00271802"/>
    <w:rsid w:val="00311EAC"/>
    <w:rsid w:val="003E6472"/>
    <w:rsid w:val="003E6B68"/>
    <w:rsid w:val="003F0C88"/>
    <w:rsid w:val="00462412"/>
    <w:rsid w:val="004A28A7"/>
    <w:rsid w:val="0050791B"/>
    <w:rsid w:val="005254AF"/>
    <w:rsid w:val="005567C2"/>
    <w:rsid w:val="0069436B"/>
    <w:rsid w:val="007C55E2"/>
    <w:rsid w:val="00892E81"/>
    <w:rsid w:val="008F6C18"/>
    <w:rsid w:val="00954364"/>
    <w:rsid w:val="00957E2D"/>
    <w:rsid w:val="009A1C2E"/>
    <w:rsid w:val="009A23A0"/>
    <w:rsid w:val="009B1C9B"/>
    <w:rsid w:val="009B21B5"/>
    <w:rsid w:val="009B4780"/>
    <w:rsid w:val="00A061B9"/>
    <w:rsid w:val="00A56705"/>
    <w:rsid w:val="00AB0CA6"/>
    <w:rsid w:val="00B53CDE"/>
    <w:rsid w:val="00CA4F30"/>
    <w:rsid w:val="00CB2AEF"/>
    <w:rsid w:val="00D44155"/>
    <w:rsid w:val="00D701AA"/>
    <w:rsid w:val="00DA220F"/>
    <w:rsid w:val="00E06858"/>
    <w:rsid w:val="00E307E5"/>
    <w:rsid w:val="00EC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21BA"/>
  <w15:docId w15:val="{1833DB0E-0DEE-4249-8C16-A0D8EA14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4AF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79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2022-02-17T11:30:00Z</dcterms:created>
  <dcterms:modified xsi:type="dcterms:W3CDTF">2022-02-23T20:08:00Z</dcterms:modified>
</cp:coreProperties>
</file>